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B7" w:rsidRDefault="007A4FB7" w:rsidP="007A4FB7">
      <w:pPr>
        <w:spacing w:line="460" w:lineRule="exact"/>
        <w:ind w:firstLine="0"/>
        <w:rPr>
          <w:color w:val="auto"/>
        </w:rPr>
      </w:pPr>
      <w:r>
        <w:rPr>
          <w:rFonts w:asciiTheme="majorEastAsia" w:eastAsiaTheme="majorEastAsia" w:hAnsiTheme="majorEastAsia" w:cstheme="majorEastAsia" w:hint="eastAsia"/>
          <w:color w:val="auto"/>
          <w:sz w:val="36"/>
          <w:szCs w:val="36"/>
        </w:rPr>
        <w:t>附件</w:t>
      </w:r>
    </w:p>
    <w:p w:rsidR="007A4FB7" w:rsidRDefault="007A4FB7" w:rsidP="007A4FB7">
      <w:pPr>
        <w:pStyle w:val="2"/>
        <w:ind w:leftChars="0" w:left="0" w:firstLineChars="0" w:firstLine="0"/>
        <w:rPr>
          <w:color w:val="auto"/>
          <w:sz w:val="32"/>
          <w:szCs w:val="32"/>
        </w:rPr>
      </w:pPr>
    </w:p>
    <w:p w:rsidR="007A4FB7" w:rsidRDefault="007A4FB7" w:rsidP="007A4FB7">
      <w:pPr>
        <w:pStyle w:val="2"/>
        <w:ind w:leftChars="0" w:left="0" w:firstLineChars="0" w:firstLine="0"/>
        <w:jc w:val="center"/>
        <w:rPr>
          <w:rFonts w:ascii="黑体" w:eastAsia="黑体" w:hAnsi="黑体" w:cs="黑体"/>
          <w:color w:val="auto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color w:val="auto"/>
          <w:sz w:val="44"/>
          <w:szCs w:val="44"/>
        </w:rPr>
        <w:t>广西第七期互联网宗教信息审核人员测试报名表</w:t>
      </w:r>
    </w:p>
    <w:bookmarkEnd w:id="0"/>
    <w:p w:rsidR="007A4FB7" w:rsidRDefault="007A4FB7" w:rsidP="007A4FB7">
      <w:pPr>
        <w:pStyle w:val="2"/>
        <w:ind w:leftChars="0" w:left="0" w:firstLineChars="0" w:firstLine="0"/>
        <w:rPr>
          <w:color w:val="auto"/>
          <w:sz w:val="32"/>
          <w:szCs w:val="32"/>
        </w:rPr>
      </w:pPr>
    </w:p>
    <w:p w:rsidR="007A4FB7" w:rsidRDefault="007A4FB7" w:rsidP="007A4FB7">
      <w:pPr>
        <w:pStyle w:val="2"/>
        <w:ind w:leftChars="0" w:left="0" w:firstLineChars="0" w:firstLine="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单位（盖章）：</w:t>
      </w:r>
      <w:r>
        <w:rPr>
          <w:rFonts w:hint="eastAsia"/>
          <w:color w:val="auto"/>
          <w:sz w:val="32"/>
          <w:szCs w:val="32"/>
        </w:rPr>
        <w:t xml:space="preserve">              </w:t>
      </w:r>
      <w:r>
        <w:rPr>
          <w:rFonts w:hint="eastAsia"/>
          <w:color w:val="auto"/>
          <w:sz w:val="32"/>
          <w:szCs w:val="32"/>
        </w:rPr>
        <w:t>单位负责人签字：</w:t>
      </w:r>
      <w:r>
        <w:rPr>
          <w:rFonts w:hint="eastAsia"/>
          <w:color w:val="auto"/>
          <w:sz w:val="32"/>
          <w:szCs w:val="32"/>
        </w:rPr>
        <w:t xml:space="preserve">               </w:t>
      </w:r>
      <w:r>
        <w:rPr>
          <w:rFonts w:hint="eastAsia"/>
          <w:color w:val="auto"/>
          <w:sz w:val="32"/>
          <w:szCs w:val="32"/>
        </w:rPr>
        <w:t>填报时间：</w:t>
      </w:r>
    </w:p>
    <w:tbl>
      <w:tblPr>
        <w:tblStyle w:val="a5"/>
        <w:tblW w:w="13140" w:type="dxa"/>
        <w:tblLayout w:type="fixed"/>
        <w:tblLook w:val="04A0" w:firstRow="1" w:lastRow="0" w:firstColumn="1" w:lastColumn="0" w:noHBand="0" w:noVBand="1"/>
      </w:tblPr>
      <w:tblGrid>
        <w:gridCol w:w="1460"/>
        <w:gridCol w:w="1884"/>
        <w:gridCol w:w="1516"/>
        <w:gridCol w:w="1633"/>
        <w:gridCol w:w="3001"/>
        <w:gridCol w:w="3646"/>
      </w:tblGrid>
      <w:tr w:rsidR="007A4FB7" w:rsidTr="001A23F0">
        <w:tc>
          <w:tcPr>
            <w:tcW w:w="1460" w:type="dxa"/>
            <w:vAlign w:val="center"/>
          </w:tcPr>
          <w:p w:rsidR="007A4FB7" w:rsidRDefault="007A4FB7" w:rsidP="001A23F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84" w:type="dxa"/>
            <w:vAlign w:val="center"/>
          </w:tcPr>
          <w:p w:rsidR="007A4FB7" w:rsidRDefault="007A4FB7" w:rsidP="001A23F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516" w:type="dxa"/>
            <w:vAlign w:val="center"/>
          </w:tcPr>
          <w:p w:rsidR="007A4FB7" w:rsidRDefault="007A4FB7" w:rsidP="001A23F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手机号码</w:t>
            </w:r>
          </w:p>
        </w:tc>
        <w:tc>
          <w:tcPr>
            <w:tcW w:w="1633" w:type="dxa"/>
            <w:vAlign w:val="center"/>
          </w:tcPr>
          <w:p w:rsidR="007A4FB7" w:rsidRDefault="007A4FB7" w:rsidP="001A23F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3001" w:type="dxa"/>
            <w:vAlign w:val="center"/>
          </w:tcPr>
          <w:p w:rsidR="007A4FB7" w:rsidRDefault="007A4FB7" w:rsidP="001A23F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所在互联网宗教信息服务申请主体</w:t>
            </w:r>
          </w:p>
        </w:tc>
        <w:tc>
          <w:tcPr>
            <w:tcW w:w="3646" w:type="dxa"/>
            <w:vAlign w:val="center"/>
          </w:tcPr>
          <w:p w:rsidR="007A4FB7" w:rsidRDefault="007A4FB7" w:rsidP="001A23F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拟审核的互联网宗教信息服务形式</w:t>
            </w:r>
          </w:p>
        </w:tc>
      </w:tr>
      <w:tr w:rsidR="007A4FB7" w:rsidTr="001A23F0">
        <w:tc>
          <w:tcPr>
            <w:tcW w:w="1460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7A4FB7" w:rsidTr="001A23F0">
        <w:tc>
          <w:tcPr>
            <w:tcW w:w="1460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7A4FB7" w:rsidTr="001A23F0">
        <w:tc>
          <w:tcPr>
            <w:tcW w:w="1460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646" w:type="dxa"/>
            <w:vAlign w:val="center"/>
          </w:tcPr>
          <w:p w:rsidR="007A4FB7" w:rsidRDefault="007A4FB7" w:rsidP="001A23F0">
            <w:pPr>
              <w:pStyle w:val="2"/>
              <w:ind w:left="620" w:firstLine="640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7A4FB7" w:rsidRDefault="007A4FB7" w:rsidP="007A4FB7">
      <w:pPr>
        <w:pStyle w:val="2"/>
        <w:spacing w:after="120" w:line="400" w:lineRule="exact"/>
        <w:ind w:leftChars="0" w:left="0" w:firstLineChars="0" w:firstLine="0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注：“拟审核的互联网宗教信息服务形式”是指网站、应用程序（互联网小程序）、公众账号、论坛贴吧、博客（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</w:rPr>
        <w:t>微博客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</w:rPr>
        <w:t>）、即时通信工具、网络音视频、社区问答、会议系统等，可填写一种或多种服务方式。</w:t>
      </w:r>
    </w:p>
    <w:p w:rsidR="007A4FB7" w:rsidRDefault="007A4FB7" w:rsidP="007A4FB7">
      <w:pPr>
        <w:pStyle w:val="2"/>
        <w:spacing w:line="520" w:lineRule="exact"/>
        <w:ind w:leftChars="0" w:left="0" w:firstLineChars="0" w:firstLine="0"/>
        <w:rPr>
          <w:rFonts w:ascii="仿宋" w:eastAsia="仿宋" w:hAnsi="仿宋" w:cs="仿宋"/>
          <w:color w:val="auto"/>
          <w:sz w:val="32"/>
          <w:szCs w:val="32"/>
        </w:rPr>
      </w:pPr>
    </w:p>
    <w:p w:rsidR="004D50FD" w:rsidRPr="007A4FB7" w:rsidRDefault="004D50FD"/>
    <w:sectPr w:rsidR="004D50FD" w:rsidRPr="007A4FB7">
      <w:footerReference w:type="default" r:id="rId5"/>
      <w:pgSz w:w="16838" w:h="11906" w:orient="landscape"/>
      <w:pgMar w:top="1587" w:right="2098" w:bottom="1474" w:left="1701" w:header="851" w:footer="1134" w:gutter="0"/>
      <w:cols w:space="0"/>
      <w:docGrid w:type="lines" w:linePitch="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92" w:rsidRDefault="007A4FB7">
    <w:pPr>
      <w:pStyle w:val="a4"/>
      <w:framePr w:wrap="around" w:vAnchor="text" w:hAnchor="margin" w:xAlign="outside" w:y="1"/>
      <w:ind w:firstLine="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181092" w:rsidRDefault="007A4FB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B7"/>
    <w:rsid w:val="000F1320"/>
    <w:rsid w:val="004D50FD"/>
    <w:rsid w:val="007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4FB7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A4FB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A4FB7"/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paragraph" w:styleId="2">
    <w:name w:val="Body Text First Indent 2"/>
    <w:basedOn w:val="a3"/>
    <w:link w:val="2Char"/>
    <w:qFormat/>
    <w:rsid w:val="007A4FB7"/>
    <w:pPr>
      <w:spacing w:after="0"/>
      <w:ind w:firstLineChars="200" w:firstLine="420"/>
    </w:pPr>
  </w:style>
  <w:style w:type="character" w:customStyle="1" w:styleId="2Char">
    <w:name w:val="正文首行缩进 2 Char"/>
    <w:basedOn w:val="Char"/>
    <w:link w:val="2"/>
    <w:rsid w:val="007A4FB7"/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paragraph" w:styleId="a4">
    <w:name w:val="footer"/>
    <w:basedOn w:val="a"/>
    <w:link w:val="Char0"/>
    <w:qFormat/>
    <w:rsid w:val="007A4F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A4FB7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  <w:style w:type="table" w:styleId="a5">
    <w:name w:val="Table Grid"/>
    <w:basedOn w:val="a1"/>
    <w:qFormat/>
    <w:rsid w:val="007A4F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A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4FB7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A4FB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A4FB7"/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paragraph" w:styleId="2">
    <w:name w:val="Body Text First Indent 2"/>
    <w:basedOn w:val="a3"/>
    <w:link w:val="2Char"/>
    <w:qFormat/>
    <w:rsid w:val="007A4FB7"/>
    <w:pPr>
      <w:spacing w:after="0"/>
      <w:ind w:firstLineChars="200" w:firstLine="420"/>
    </w:pPr>
  </w:style>
  <w:style w:type="character" w:customStyle="1" w:styleId="2Char">
    <w:name w:val="正文首行缩进 2 Char"/>
    <w:basedOn w:val="Char"/>
    <w:link w:val="2"/>
    <w:rsid w:val="007A4FB7"/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paragraph" w:styleId="a4">
    <w:name w:val="footer"/>
    <w:basedOn w:val="a"/>
    <w:link w:val="Char0"/>
    <w:qFormat/>
    <w:rsid w:val="007A4F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A4FB7"/>
    <w:rPr>
      <w:rFonts w:ascii="Times New Roman" w:eastAsia="仿宋_GB2312" w:hAnsi="Times New Roman" w:cs="Times New Roman"/>
      <w:color w:val="000000"/>
      <w:kern w:val="0"/>
      <w:sz w:val="18"/>
      <w:szCs w:val="18"/>
      <w:u w:color="000000"/>
    </w:rPr>
  </w:style>
  <w:style w:type="table" w:styleId="a5">
    <w:name w:val="Table Grid"/>
    <w:basedOn w:val="a1"/>
    <w:qFormat/>
    <w:rsid w:val="007A4F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A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windows20220313@163.com</dc:creator>
  <cp:lastModifiedBy>windows20220313@163.com</cp:lastModifiedBy>
  <cp:revision>1</cp:revision>
  <dcterms:created xsi:type="dcterms:W3CDTF">2025-07-25T14:05:00Z</dcterms:created>
  <dcterms:modified xsi:type="dcterms:W3CDTF">2025-07-25T14:06:00Z</dcterms:modified>
</cp:coreProperties>
</file>