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color w:val="000000"/>
          <w:sz w:val="32"/>
          <w:szCs w:val="32"/>
        </w:rPr>
      </w:pPr>
      <w:bookmarkStart w:id="0" w:name="_GoBack"/>
      <w:r>
        <w:rPr>
          <w:rFonts w:hint="default" w:ascii="Times New Roman" w:hAnsi="Times New Roman" w:eastAsia="方正小标宋简体" w:cs="Times New Roman"/>
          <w:color w:val="000000"/>
          <w:sz w:val="44"/>
          <w:szCs w:val="44"/>
        </w:rPr>
        <w:t>报考人员诚信承诺书</w:t>
      </w:r>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本人本着诚信报考的原则，现郑重承诺：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一、自觉遵守公务员录用的相关法律法规及广西壮族自治区考试录用公务员的有关规定，认真履行报考人员的各项义务。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二、报考行为出自本人自主、真实的意愿。已对所选报职位有了充分的了解，愿意接受公务员主管部门、招录机关及授权的考试机构依法进行的考试、体检和考察。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40" w:firstLineChars="17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承诺人：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sz w:val="32"/>
          <w:szCs w:val="40"/>
        </w:rPr>
      </w:pPr>
      <w:r>
        <w:rPr>
          <w:rFonts w:hint="default" w:ascii="Times New Roman" w:hAnsi="Times New Roman" w:eastAsia="仿宋_GB2312" w:cs="Times New Roman"/>
          <w:color w:val="000000"/>
          <w:sz w:val="32"/>
          <w:szCs w:val="32"/>
        </w:rPr>
        <w:t xml:space="preserve">                                       年  月  日</w:t>
      </w:r>
    </w:p>
    <w:sectPr>
      <w:footerReference r:id="rId3" w:type="default"/>
      <w:pgSz w:w="11906" w:h="16838"/>
      <w:pgMar w:top="215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1"/>
                        <w:szCs w:val="32"/>
                        <w:lang w:val="en-US" w:eastAsia="zh-CN"/>
                      </w:rPr>
                    </w:pP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FFFF" w:themeColor="background1"/>
                        <w:sz w:val="28"/>
                        <w:szCs w:val="28"/>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639E6"/>
    <w:rsid w:val="37784376"/>
    <w:rsid w:val="505639E6"/>
    <w:rsid w:val="573C48EB"/>
    <w:rsid w:val="5C8B2564"/>
    <w:rsid w:val="F3B96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color w:val="000000"/>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2026-04-16T02:11:00Z</dcterms:created>
  <dc:creator>人事处</dc:creator>
  <cp:lastModifiedBy>人事处</cp:lastModifiedBy>
  <dcterms:modified xsi:type="dcterms:W3CDTF">2026-04-16T02:17:23Z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2ACF7C6D9FFB4FA788CB67C9C7B45622_11</vt:lpwstr>
  </property>
</Properties>
</file>