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ind w:firstLine="480" w:firstLineChars="200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http://www.gxmw.gov.cn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2019年5月5日      </w:t>
      </w:r>
    </w:p>
    <w:tbl>
      <w:tblPr>
        <w:tblStyle w:val="3"/>
        <w:tblW w:w="13784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lang w:val="en-US" w:eastAsia="zh-CN"/>
              </w:rPr>
              <w:t>www.gxmw.gov.cn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受单位业务分工限制，部分栏目未开通，如数据开放等；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2.站内搜索有待进一步完善。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审核人：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赵武林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等线 Light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_x0004_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70F1624"/>
    <w:rsid w:val="09BB37ED"/>
    <w:rsid w:val="1D6D4F67"/>
    <w:rsid w:val="3533339D"/>
    <w:rsid w:val="3B636B9A"/>
    <w:rsid w:val="432852F7"/>
    <w:rsid w:val="4BE66066"/>
    <w:rsid w:val="51BB2D8A"/>
    <w:rsid w:val="54331C39"/>
    <w:rsid w:val="60023BBF"/>
    <w:rsid w:val="61C604B4"/>
    <w:rsid w:val="63AE1059"/>
    <w:rsid w:val="70E60003"/>
    <w:rsid w:val="76FB2983"/>
    <w:rsid w:val="795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2018-01-05T03:20:00Z</dcterms:created>
  <dc:creator>王珊(会办处室收发员)</dc:creator>
  <cp:lastModifiedBy>包含</cp:lastModifiedBy>
  <dcterms:modified xsi:type="dcterms:W3CDTF">2019-05-17T02:46:51Z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